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  <w:lang w:val="en-US"/>
        </w:rPr>
        <w:t>AGREED                                                                  APPROVE</w:t>
      </w:r>
    </w:p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Ecology </w:t>
      </w:r>
      <w:proofErr w:type="gramStart"/>
      <w:r>
        <w:rPr>
          <w:b/>
          <w:sz w:val="28"/>
          <w:szCs w:val="28"/>
          <w:lang w:val="en-US"/>
        </w:rPr>
        <w:t>and  appraisal</w:t>
      </w:r>
      <w:proofErr w:type="gramEnd"/>
      <w:r>
        <w:rPr>
          <w:b/>
          <w:sz w:val="28"/>
          <w:szCs w:val="28"/>
          <w:lang w:val="en-US"/>
        </w:rPr>
        <w:t xml:space="preserve">                                      Dean of the accounting and</w:t>
      </w:r>
    </w:p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                </w:t>
      </w:r>
      <w:proofErr w:type="gramStart"/>
      <w:r>
        <w:rPr>
          <w:b/>
          <w:sz w:val="28"/>
          <w:szCs w:val="28"/>
          <w:lang w:val="en-US"/>
        </w:rPr>
        <w:t>financial</w:t>
      </w:r>
      <w:proofErr w:type="gramEnd"/>
      <w:r>
        <w:rPr>
          <w:b/>
          <w:sz w:val="28"/>
          <w:szCs w:val="28"/>
          <w:lang w:val="en-US"/>
        </w:rPr>
        <w:t xml:space="preserve"> faculty </w:t>
      </w:r>
    </w:p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d.ch.sc</w:t>
      </w:r>
      <w:proofErr w:type="gramEnd"/>
      <w:r>
        <w:rPr>
          <w:b/>
          <w:sz w:val="28"/>
          <w:szCs w:val="28"/>
          <w:lang w:val="en-US"/>
        </w:rPr>
        <w:t xml:space="preserve">., professor                                             d.e.sc., professor </w:t>
      </w:r>
    </w:p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de-DE"/>
        </w:rPr>
        <w:t>Baikenova</w:t>
      </w:r>
      <w:proofErr w:type="spellEnd"/>
      <w:r>
        <w:rPr>
          <w:b/>
          <w:sz w:val="28"/>
          <w:szCs w:val="28"/>
          <w:lang w:val="de-DE"/>
        </w:rPr>
        <w:t xml:space="preserve"> G.G. ___________                        </w:t>
      </w:r>
      <w:r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Nakipova</w:t>
      </w:r>
      <w:proofErr w:type="spellEnd"/>
      <w:r>
        <w:rPr>
          <w:b/>
          <w:sz w:val="28"/>
          <w:szCs w:val="28"/>
          <w:lang w:val="en-US"/>
        </w:rPr>
        <w:t xml:space="preserve">  G.E.________</w:t>
      </w:r>
    </w:p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de-DE"/>
        </w:rPr>
        <w:t xml:space="preserve">Protocol  </w:t>
      </w:r>
      <w:r>
        <w:rPr>
          <w:b/>
          <w:sz w:val="28"/>
          <w:szCs w:val="28"/>
          <w:lang w:val="en-US"/>
        </w:rPr>
        <w:t xml:space="preserve">№ ____                                                </w:t>
      </w:r>
      <w:r>
        <w:rPr>
          <w:b/>
          <w:sz w:val="28"/>
          <w:szCs w:val="28"/>
          <w:lang w:val="de-DE"/>
        </w:rPr>
        <w:t xml:space="preserve">Protocol  </w:t>
      </w:r>
      <w:r>
        <w:rPr>
          <w:b/>
          <w:sz w:val="28"/>
          <w:szCs w:val="28"/>
          <w:lang w:val="en-US"/>
        </w:rPr>
        <w:t>№ ____</w:t>
      </w:r>
    </w:p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«</w:t>
      </w:r>
      <w:r w:rsidR="006250F6" w:rsidRPr="00D4346B">
        <w:rPr>
          <w:b/>
          <w:sz w:val="28"/>
          <w:szCs w:val="28"/>
          <w:lang w:val="en-US"/>
        </w:rPr>
        <w:t>___</w:t>
      </w:r>
      <w:r>
        <w:rPr>
          <w:b/>
          <w:sz w:val="28"/>
          <w:szCs w:val="28"/>
          <w:lang w:val="en-US"/>
        </w:rPr>
        <w:t xml:space="preserve"> » </w:t>
      </w:r>
      <w:r w:rsidR="006250F6" w:rsidRPr="00D4346B">
        <w:rPr>
          <w:b/>
          <w:sz w:val="28"/>
          <w:szCs w:val="28"/>
          <w:lang w:val="en-US"/>
        </w:rPr>
        <w:t>___________</w:t>
      </w:r>
      <w:proofErr w:type="gramStart"/>
      <w:r w:rsidR="006250F6" w:rsidRPr="00D4346B">
        <w:rPr>
          <w:b/>
          <w:sz w:val="28"/>
          <w:szCs w:val="28"/>
          <w:lang w:val="en-US"/>
        </w:rPr>
        <w:t>_</w:t>
      </w:r>
      <w:r>
        <w:rPr>
          <w:b/>
          <w:sz w:val="28"/>
          <w:szCs w:val="28"/>
          <w:lang w:val="en-US"/>
        </w:rPr>
        <w:t xml:space="preserve">  </w:t>
      </w:r>
      <w:r w:rsidRPr="00902E92"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4</w:t>
      </w:r>
      <w:proofErr w:type="gramEnd"/>
      <w:r w:rsidRPr="00902E92">
        <w:rPr>
          <w:b/>
          <w:sz w:val="28"/>
          <w:szCs w:val="28"/>
          <w:lang w:val="en-US"/>
        </w:rPr>
        <w:t xml:space="preserve"> </w:t>
      </w:r>
      <w:r w:rsidR="00D4346B">
        <w:rPr>
          <w:b/>
          <w:sz w:val="28"/>
          <w:szCs w:val="28"/>
          <w:lang w:val="en-US"/>
        </w:rPr>
        <w:t>y.</w:t>
      </w:r>
      <w:r w:rsidRPr="00902E92">
        <w:rPr>
          <w:b/>
          <w:sz w:val="28"/>
          <w:szCs w:val="28"/>
          <w:lang w:val="en-US"/>
        </w:rPr>
        <w:t xml:space="preserve">              </w:t>
      </w:r>
      <w:r>
        <w:rPr>
          <w:b/>
          <w:sz w:val="28"/>
          <w:szCs w:val="28"/>
          <w:lang w:val="en-US"/>
        </w:rPr>
        <w:t xml:space="preserve"> </w:t>
      </w:r>
      <w:r w:rsidRPr="00902E9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902E92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   </w:t>
      </w:r>
      <w:r w:rsidRPr="00902E92">
        <w:rPr>
          <w:b/>
          <w:sz w:val="28"/>
          <w:szCs w:val="28"/>
          <w:lang w:val="en-US"/>
        </w:rPr>
        <w:t xml:space="preserve">  </w:t>
      </w:r>
      <w:proofErr w:type="gramStart"/>
      <w:r w:rsidRPr="00902E92">
        <w:rPr>
          <w:b/>
          <w:sz w:val="28"/>
          <w:szCs w:val="28"/>
          <w:lang w:val="en-US"/>
        </w:rPr>
        <w:t>«</w:t>
      </w:r>
      <w:r w:rsidR="006250F6" w:rsidRPr="00D4346B">
        <w:rPr>
          <w:b/>
          <w:sz w:val="28"/>
          <w:szCs w:val="28"/>
          <w:lang w:val="en-US"/>
        </w:rPr>
        <w:t>____</w:t>
      </w:r>
      <w:r w:rsidRPr="00902E92">
        <w:rPr>
          <w:b/>
          <w:sz w:val="28"/>
          <w:szCs w:val="28"/>
          <w:lang w:val="en-US"/>
        </w:rPr>
        <w:t>»</w:t>
      </w:r>
      <w:r>
        <w:rPr>
          <w:b/>
          <w:sz w:val="28"/>
          <w:szCs w:val="28"/>
          <w:lang w:val="en-US"/>
        </w:rPr>
        <w:t xml:space="preserve"> </w:t>
      </w:r>
      <w:r w:rsidR="006250F6" w:rsidRPr="00D4346B">
        <w:rPr>
          <w:b/>
          <w:sz w:val="28"/>
          <w:szCs w:val="28"/>
          <w:lang w:val="en-US"/>
        </w:rPr>
        <w:t>___________</w:t>
      </w:r>
      <w:r>
        <w:rPr>
          <w:b/>
          <w:sz w:val="28"/>
          <w:szCs w:val="28"/>
          <w:lang w:val="en-US"/>
        </w:rPr>
        <w:t xml:space="preserve"> </w:t>
      </w:r>
      <w:r w:rsidRPr="00902E92">
        <w:rPr>
          <w:b/>
          <w:sz w:val="28"/>
          <w:szCs w:val="28"/>
          <w:lang w:val="en-US"/>
        </w:rPr>
        <w:t>201</w:t>
      </w:r>
      <w:r>
        <w:rPr>
          <w:b/>
          <w:sz w:val="28"/>
          <w:szCs w:val="28"/>
          <w:lang w:val="en-US"/>
        </w:rPr>
        <w:t>4</w:t>
      </w:r>
      <w:r w:rsidR="00D4346B">
        <w:rPr>
          <w:b/>
          <w:sz w:val="28"/>
          <w:szCs w:val="28"/>
          <w:lang w:val="en-US"/>
        </w:rPr>
        <w:t>y.</w:t>
      </w:r>
      <w:proofErr w:type="gramEnd"/>
    </w:p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</w:p>
    <w:p w:rsidR="00902E92" w:rsidRDefault="00902E92" w:rsidP="00902E92">
      <w:pPr>
        <w:pStyle w:val="a3"/>
        <w:rPr>
          <w:b/>
          <w:sz w:val="28"/>
          <w:szCs w:val="28"/>
          <w:lang w:val="en-US"/>
        </w:rPr>
      </w:pPr>
    </w:p>
    <w:p w:rsidR="00902E92" w:rsidRDefault="00902E92" w:rsidP="00902E92">
      <w:pPr>
        <w:pStyle w:val="a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THEMES OF DIPLOMA WORKS OF THE </w:t>
      </w:r>
      <w:proofErr w:type="gramStart"/>
      <w:r>
        <w:rPr>
          <w:b/>
          <w:sz w:val="28"/>
          <w:szCs w:val="28"/>
          <w:lang w:val="en-US"/>
        </w:rPr>
        <w:t>SPECIALTY  «</w:t>
      </w:r>
      <w:proofErr w:type="gramEnd"/>
      <w:r>
        <w:rPr>
          <w:b/>
          <w:sz w:val="28"/>
          <w:szCs w:val="28"/>
          <w:lang w:val="en-US"/>
        </w:rPr>
        <w:t>APPRAISAL»</w:t>
      </w:r>
    </w:p>
    <w:p w:rsidR="00902E92" w:rsidRDefault="00902E92" w:rsidP="00902E92">
      <w:pPr>
        <w:pStyle w:val="a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2014-2015 ACADEMIC YEAR</w:t>
      </w:r>
    </w:p>
    <w:p w:rsidR="0012613B" w:rsidRDefault="0012613B">
      <w:pPr>
        <w:rPr>
          <w:lang w:val="en-US"/>
        </w:rPr>
      </w:pP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B11">
        <w:rPr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nalysis of a condition of the market of real estate of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a condition of system of mortgage housing lending of RK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he rent market as a factor of increase of availability of housing in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real estate in modern conditions in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E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stimated activity in Kazakhstan: problems and prospects 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a financial condition of the Express LLP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market value of real estate for mortgage lending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he analysis of the taxation of real estate at its assessment in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02E92">
        <w:rPr>
          <w:rFonts w:ascii="Times New Roman" w:hAnsi="Times New Roman" w:cs="Times New Roman"/>
          <w:sz w:val="28"/>
          <w:szCs w:val="28"/>
          <w:lang w:val="en-US"/>
        </w:rPr>
        <w:t>9. Profitable approach to a business assessment: methodology, accounting of risks of business.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>10. Estimation of cost of control and not control equity stakes of the enterprise: theory and practice of application.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E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stimation of cost of the enterprise for investment.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E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stimation of cost of the operating business (on the example of the enterprise)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the earth of country (farmer) economy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coal resources of mine (on the example of concrete mine, a section).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and examination of cars (on an example).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and examination of trucks (on an example).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17.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ssessment of seismic stability of buildings and constructions of the city on the example of </w:t>
      </w:r>
      <w:proofErr w:type="spellStart"/>
      <w:r w:rsidRPr="00902E92">
        <w:rPr>
          <w:rFonts w:ascii="Times New Roman" w:hAnsi="Times New Roman" w:cs="Times New Roman"/>
          <w:sz w:val="28"/>
          <w:szCs w:val="28"/>
          <w:lang w:val="en-US"/>
        </w:rPr>
        <w:t>Almaty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the market of the land plots in the Republic of Kazakhstan.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19. 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he analysis of legislative base of estimated activity in RK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from damage of the vehicle (on an example)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cars and the equipment at export-import transactions.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>22. A cadastral assessment of lands of settlements in RK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a condition of housing market of Karaganda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ssessment of efficiency of the investment project of the developer company </w:t>
      </w:r>
      <w:proofErr w:type="spellStart"/>
      <w:r w:rsidRPr="00902E92">
        <w:rPr>
          <w:rFonts w:ascii="Times New Roman" w:hAnsi="Times New Roman" w:cs="Times New Roman"/>
          <w:sz w:val="28"/>
          <w:szCs w:val="28"/>
          <w:lang w:val="en-US"/>
        </w:rPr>
        <w:t>Absolyut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the enterprise as property complex (on an example)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26.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property assessment for ensuring mortgage crediting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27.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residential real estate assessment as mortgage property at a mortgage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property assessment on the example of insurance company JSC Nomad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29.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equipment assessment at revaluation of fixed assets (on an example)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a condition of housing market of Astana: problems and prospects of development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31. S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tate and prospects of development of the market of industrial real estate of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32. 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heoretical bases of estimation of cost of the enterprises on the example of </w:t>
      </w:r>
      <w:proofErr w:type="spellStart"/>
      <w:r w:rsidRPr="00902E92">
        <w:rPr>
          <w:rFonts w:ascii="Times New Roman" w:hAnsi="Times New Roman" w:cs="Times New Roman"/>
          <w:sz w:val="28"/>
          <w:szCs w:val="28"/>
          <w:lang w:val="en-US"/>
        </w:rPr>
        <w:t>Inkor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33. E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stimation of cost of the land plot (on an example)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34.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n assessment of </w:t>
      </w:r>
      <w:proofErr w:type="spellStart"/>
      <w:r w:rsidRPr="00902E92">
        <w:rPr>
          <w:rFonts w:ascii="Times New Roman" w:hAnsi="Times New Roman" w:cs="Times New Roman"/>
          <w:sz w:val="28"/>
          <w:szCs w:val="28"/>
          <w:lang w:val="en-US"/>
        </w:rPr>
        <w:t>anthropogenous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impact on environment (on an example)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35.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ssessment of a condition of housing market of </w:t>
      </w:r>
      <w:proofErr w:type="spellStart"/>
      <w:r w:rsidRPr="00902E92">
        <w:rPr>
          <w:rFonts w:ascii="Times New Roman" w:hAnsi="Times New Roman" w:cs="Times New Roman"/>
          <w:sz w:val="28"/>
          <w:szCs w:val="28"/>
          <w:lang w:val="en-US"/>
        </w:rPr>
        <w:t>Almaty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>: problems and prospects of development.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36.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ssessment of a state and prospect of development of housing market of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37. E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stimation of cost of incomplete construction in modern conditions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38. S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oftware of an assessment of real estate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39. M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arket research of the market of real estate in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>40. Cost of objects of business: factors and methods of definition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41. 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he characteristic of the main transactions with property of the enterprise (on an example)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42. M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echanisms of state regulation of the market of real estate in the Republic of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>43. Practice of application of estimated approaches in determination of cost of business.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44. M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ethods of an assessment of separate types of property of the enterprise: practical aspect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45. D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evelopment as development of the market of real estate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46.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efficiency of development of development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47. M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ethods of an assessment of realization of a real estate object in the realtor company "Realtor and </w:t>
      </w:r>
      <w:r w:rsidRPr="00902E92">
        <w:rPr>
          <w:rFonts w:ascii="Times New Roman" w:hAnsi="Times New Roman" w:cs="Times New Roman"/>
          <w:sz w:val="28"/>
          <w:szCs w:val="28"/>
        </w:rPr>
        <w:t>К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48. R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ealtor activity in the market of real estate in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49. Risks at operations with real estate in the realtor company "Realtor and </w:t>
      </w:r>
      <w:r w:rsidRPr="00902E92">
        <w:rPr>
          <w:rFonts w:ascii="Times New Roman" w:hAnsi="Times New Roman" w:cs="Times New Roman"/>
          <w:sz w:val="28"/>
          <w:szCs w:val="28"/>
        </w:rPr>
        <w:t>К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the developer project in Kazakhstan: stages, criteria and methods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51. E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ssence and the organization of estimated activity in RK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eoretiko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>-methodological bases of an assessment of vehicles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53.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standard and legal base of realtor activity at the present stage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54.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vehicle assessment for compensation of the insurance policy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55. B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usiness and business in RK: problems and prospects of development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56.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and management of the cost of the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57. F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eatures of an assessment of small business in the Republic of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58. E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stimation of cost of the enterprise in system of crisis management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59.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market value of real estate (on the example of a production and warehouse complex)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60.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market value of real estate (on the example of the trade room)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61.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market value of the enterprises as instrument of ensuring efficiency of investments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62.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real estate assessment as a part of a property complex of the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63.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n assessment of market value of </w:t>
      </w:r>
      <w:proofErr w:type="spellStart"/>
      <w:r w:rsidRPr="00902E92">
        <w:rPr>
          <w:rFonts w:ascii="Times New Roman" w:hAnsi="Times New Roman" w:cs="Times New Roman"/>
          <w:sz w:val="28"/>
          <w:szCs w:val="28"/>
          <w:lang w:val="en-US"/>
        </w:rPr>
        <w:t>Imperiya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LLP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64. 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he financial analysis in estimation of cost of the operating </w:t>
      </w:r>
      <w:proofErr w:type="spellStart"/>
      <w:r w:rsidRPr="00902E92">
        <w:rPr>
          <w:rFonts w:ascii="Times New Roman" w:hAnsi="Times New Roman" w:cs="Times New Roman"/>
          <w:sz w:val="28"/>
          <w:szCs w:val="28"/>
          <w:lang w:val="en-US"/>
        </w:rPr>
        <w:t>Imperiya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LLP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65. D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etermination of liquidating cost of the enterprise on a practical example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66. F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eatures of estimation of cost of the enterprise in procedures of insolvency (bankruptcy)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67.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risks of the investment project and risk management of the investment project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68. F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ormation of information base for definition of estimation of cost of the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69. 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he types of cost applied to a business assessment (practical application)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70. P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urposes and problems of estimation of cost of the enterprise (business)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71. O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rganizational and legal forms and types of business activity in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72. O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rganizational and administrative and legal aspects of an assessment of business in the countries of EEP: comparative analysis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73. F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orms of development of business, function of business in modern economy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74. P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reparation of information necessary for an assessment of business and innovations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75. C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haracteristic and application of expensive approach to a business assessment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76. U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se of profitable approach to a business assessment in the conditions of financial and economic instability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77. M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anagement of the cost of the enterprise: mechanism and principles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78. T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he comparative analysis of estimated activity in Belarus, Kazakhstan and Russia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>79. Characteristic and application methods of liquidating cost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80. R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egulation of estimated activity in RK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81. O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rganizational bases of development of business in Russia, Belarus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82. F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eatures of an assessment of subjects of small business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83. I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nfrastructure of business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84. P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reparation and the analysis of financial statements in a business assessment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85.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property of the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86.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n assessment of the capital of financial and industrial groups in the countries of the </w:t>
      </w:r>
      <w:proofErr w:type="spellStart"/>
      <w:r w:rsidRPr="00902E92">
        <w:rPr>
          <w:rFonts w:ascii="Times New Roman" w:hAnsi="Times New Roman" w:cs="Times New Roman"/>
          <w:sz w:val="28"/>
          <w:szCs w:val="28"/>
          <w:lang w:val="en-US"/>
        </w:rPr>
        <w:t>Euroasian</w:t>
      </w:r>
      <w:proofErr w:type="spellEnd"/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 economic union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87. R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eport on a business assessment: requirements to the contents, characteristic of sections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88.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and indicators of financial stability of limited liability partnership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89.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liquidating cost of property on the example of the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90. D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etermination of mortgage cost of property of the enterprise on the basis of market value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91. F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eatures of an assessment of insurance companies in Russia and Belarus (the comparative characteristic)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92. R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eport on a business assessment: requirement to the contents, characteristic of sections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93.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and indicators of financial stability of the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 xml:space="preserve">94.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liquidating cost of property of the enterprise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2E92">
        <w:rPr>
          <w:rFonts w:ascii="Times New Roman" w:hAnsi="Times New Roman" w:cs="Times New Roman"/>
          <w:sz w:val="28"/>
          <w:szCs w:val="28"/>
          <w:lang w:val="en-US"/>
        </w:rPr>
        <w:t>95. Determination of mortgage cost of property of the enterprise on the basis of an assessment of market value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96. F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eatures of an assessment of the companies in Russia, Belarus and Kazakhstan (the comparative characteristic)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97. F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eatures of an assessment of vehicles in the Republic of Kazakhstan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98. A</w:t>
      </w:r>
      <w:r w:rsidRPr="00902E92">
        <w:rPr>
          <w:rFonts w:ascii="Times New Roman" w:hAnsi="Times New Roman" w:cs="Times New Roman"/>
          <w:sz w:val="28"/>
          <w:szCs w:val="28"/>
          <w:lang w:val="en-US"/>
        </w:rPr>
        <w:t>n assessment of market value of the land plot not of agricultural purpose (on an example)</w:t>
      </w: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2E92" w:rsidRPr="00902E92" w:rsidRDefault="00902E92" w:rsidP="00902E9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2E92" w:rsidRPr="00902E92" w:rsidSect="0012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92"/>
    <w:rsid w:val="0012613B"/>
    <w:rsid w:val="00390F16"/>
    <w:rsid w:val="006250F6"/>
    <w:rsid w:val="00752FE3"/>
    <w:rsid w:val="00902E92"/>
    <w:rsid w:val="00D4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1256</Words>
  <Characters>7160</Characters>
  <Application>Microsoft Office Word</Application>
  <DocSecurity>0</DocSecurity>
  <Lines>59</Lines>
  <Paragraphs>16</Paragraphs>
  <ScaleCrop>false</ScaleCrop>
  <Company>KEU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2015-01-15T04:41:00Z</cp:lastPrinted>
  <dcterms:created xsi:type="dcterms:W3CDTF">2015-01-15T04:20:00Z</dcterms:created>
  <dcterms:modified xsi:type="dcterms:W3CDTF">2015-01-15T04:41:00Z</dcterms:modified>
</cp:coreProperties>
</file>